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2F6D7" w14:textId="520702D2" w:rsidR="004F1EAE" w:rsidRPr="00CB2E57" w:rsidRDefault="008533FF" w:rsidP="00D50F8E">
      <w:pPr>
        <w:pStyle w:val="Defaul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5F6452A5" w14:textId="77777777" w:rsidR="003408D4" w:rsidRPr="00CB2E57" w:rsidRDefault="003408D4" w:rsidP="00D50F8E">
      <w:pPr>
        <w:pStyle w:val="Default"/>
        <w:contextualSpacing/>
        <w:jc w:val="center"/>
        <w:rPr>
          <w:b/>
          <w:sz w:val="28"/>
          <w:szCs w:val="28"/>
        </w:rPr>
      </w:pPr>
    </w:p>
    <w:p w14:paraId="345860A2" w14:textId="409B92F0" w:rsidR="004C427C" w:rsidRPr="006254AB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6254AB">
        <w:rPr>
          <w:rFonts w:ascii="Times New Roman" w:hAnsi="Times New Roman" w:cs="Times New Roman"/>
          <w:lang w:val="kk-KZ"/>
        </w:rPr>
        <w:t>В Диссертационном совете при</w:t>
      </w:r>
      <w:r w:rsidR="004F1EAE" w:rsidRPr="006254AB">
        <w:rPr>
          <w:rFonts w:ascii="Times New Roman" w:hAnsi="Times New Roman" w:cs="Times New Roman"/>
        </w:rPr>
        <w:t xml:space="preserve"> НАО «</w:t>
      </w:r>
      <w:bookmarkStart w:id="0" w:name="_Hlk180198251"/>
      <w:r w:rsidR="004A3790" w:rsidRPr="006254AB">
        <w:rPr>
          <w:rFonts w:ascii="Times New Roman" w:hAnsi="Times New Roman" w:cs="Times New Roman"/>
        </w:rPr>
        <w:t>Карагандинский М</w:t>
      </w:r>
      <w:r w:rsidR="004F1EAE" w:rsidRPr="006254AB">
        <w:rPr>
          <w:rFonts w:ascii="Times New Roman" w:hAnsi="Times New Roman" w:cs="Times New Roman"/>
        </w:rPr>
        <w:t>едицинский университет</w:t>
      </w:r>
      <w:bookmarkEnd w:id="0"/>
      <w:r w:rsidR="004F1EAE" w:rsidRPr="006254AB">
        <w:rPr>
          <w:rFonts w:ascii="Times New Roman" w:hAnsi="Times New Roman" w:cs="Times New Roman"/>
        </w:rPr>
        <w:t xml:space="preserve">» </w:t>
      </w:r>
      <w:r w:rsidR="008533FF">
        <w:rPr>
          <w:rFonts w:ascii="Times New Roman" w:hAnsi="Times New Roman" w:cs="Times New Roman"/>
        </w:rPr>
        <w:t>11</w:t>
      </w:r>
      <w:r w:rsidRPr="006254AB">
        <w:rPr>
          <w:rFonts w:ascii="Times New Roman" w:hAnsi="Times New Roman" w:cs="Times New Roman"/>
        </w:rPr>
        <w:t xml:space="preserve"> </w:t>
      </w:r>
      <w:r w:rsidR="006254AB" w:rsidRPr="006254AB">
        <w:rPr>
          <w:rFonts w:ascii="Times New Roman" w:hAnsi="Times New Roman" w:cs="Times New Roman"/>
          <w:lang w:val="kk-KZ"/>
        </w:rPr>
        <w:t>февраля</w:t>
      </w:r>
      <w:r w:rsidRPr="006254AB">
        <w:rPr>
          <w:rFonts w:ascii="Times New Roman" w:hAnsi="Times New Roman" w:cs="Times New Roman"/>
          <w:lang w:val="kk-KZ"/>
        </w:rPr>
        <w:t xml:space="preserve"> </w:t>
      </w:r>
      <w:r w:rsidRPr="006254AB">
        <w:rPr>
          <w:rFonts w:ascii="Times New Roman" w:hAnsi="Times New Roman" w:cs="Times New Roman"/>
        </w:rPr>
        <w:t>2025 года в 1</w:t>
      </w:r>
      <w:r w:rsidR="002F67C5">
        <w:rPr>
          <w:rFonts w:ascii="Times New Roman" w:hAnsi="Times New Roman" w:cs="Times New Roman"/>
          <w:lang w:val="kk-KZ"/>
        </w:rPr>
        <w:t>4</w:t>
      </w:r>
      <w:r w:rsidRPr="006254AB">
        <w:rPr>
          <w:rFonts w:ascii="Times New Roman" w:hAnsi="Times New Roman" w:cs="Times New Roman"/>
        </w:rPr>
        <w:t>.00 ч.</w:t>
      </w:r>
      <w:r w:rsidRPr="006254AB">
        <w:rPr>
          <w:rFonts w:ascii="Times New Roman" w:hAnsi="Times New Roman" w:cs="Times New Roman"/>
          <w:b/>
          <w:lang w:val="kk-KZ"/>
        </w:rPr>
        <w:t xml:space="preserve"> </w:t>
      </w:r>
      <w:r w:rsidR="004F1EAE" w:rsidRPr="006254AB">
        <w:rPr>
          <w:rFonts w:ascii="Times New Roman" w:hAnsi="Times New Roman" w:cs="Times New Roman"/>
        </w:rPr>
        <w:t xml:space="preserve">состоится защита диссертации на соискание </w:t>
      </w:r>
      <w:r w:rsidR="004C427C" w:rsidRPr="006254AB">
        <w:rPr>
          <w:rFonts w:ascii="Times New Roman" w:hAnsi="Times New Roman" w:cs="Times New Roman"/>
        </w:rPr>
        <w:t>степени доктора философии (PhD)</w:t>
      </w:r>
      <w:r w:rsidR="004C427C" w:rsidRPr="006254AB">
        <w:rPr>
          <w:rFonts w:ascii="Times New Roman" w:hAnsi="Times New Roman" w:cs="Times New Roman"/>
          <w:b/>
          <w:bCs/>
        </w:rPr>
        <w:t xml:space="preserve"> </w:t>
      </w:r>
      <w:r w:rsidR="004A3790" w:rsidRPr="006254AB">
        <w:rPr>
          <w:rFonts w:ascii="Times New Roman" w:hAnsi="Times New Roman"/>
          <w:b/>
          <w:lang w:val="kk-KZ"/>
        </w:rPr>
        <w:t>Епифанцевой Елены Валериевны</w:t>
      </w:r>
      <w:r w:rsidR="007A773F" w:rsidRPr="006254AB">
        <w:rPr>
          <w:rFonts w:ascii="Times New Roman" w:eastAsia="Times New Roman" w:hAnsi="Times New Roman"/>
          <w:lang w:val="kk-KZ" w:eastAsia="ru-RU"/>
        </w:rPr>
        <w:t xml:space="preserve"> </w:t>
      </w:r>
      <w:r w:rsidR="0018682D" w:rsidRPr="006254AB">
        <w:rPr>
          <w:rFonts w:ascii="Times New Roman" w:hAnsi="Times New Roman" w:cs="Times New Roman"/>
        </w:rPr>
        <w:t xml:space="preserve">на тему: </w:t>
      </w:r>
      <w:r w:rsidR="00BE2DDA" w:rsidRPr="006254AB">
        <w:rPr>
          <w:rFonts w:ascii="Times New Roman" w:hAnsi="Times New Roman" w:cs="Times New Roman"/>
          <w:b/>
        </w:rPr>
        <w:t>«</w:t>
      </w:r>
      <w:r w:rsidR="004A3790" w:rsidRPr="006254AB">
        <w:rPr>
          <w:rFonts w:ascii="Times New Roman" w:hAnsi="Times New Roman"/>
          <w:b/>
          <w:lang w:val="kk-KZ"/>
        </w:rPr>
        <w:t>Оценка молекулярно-клеточных изменений при хроническом стрессе и на фоне фармакологической коррекции. Экспериментальное исследование</w:t>
      </w:r>
      <w:r w:rsidR="00BE2DDA" w:rsidRPr="006254AB">
        <w:rPr>
          <w:rFonts w:ascii="Times New Roman" w:hAnsi="Times New Roman" w:cs="Times New Roman"/>
          <w:b/>
          <w:bCs/>
        </w:rPr>
        <w:t>»</w:t>
      </w:r>
      <w:r w:rsidR="00A265CC" w:rsidRPr="006254AB">
        <w:rPr>
          <w:rFonts w:ascii="Times New Roman" w:hAnsi="Times New Roman" w:cs="Times New Roman"/>
          <w:b/>
          <w:bCs/>
        </w:rPr>
        <w:t xml:space="preserve"> </w:t>
      </w:r>
      <w:r w:rsidR="00A265CC" w:rsidRPr="006254AB">
        <w:rPr>
          <w:rFonts w:ascii="Times New Roman" w:hAnsi="Times New Roman" w:cs="Times New Roman"/>
        </w:rPr>
        <w:t xml:space="preserve">по </w:t>
      </w:r>
      <w:r w:rsidR="002F67C5">
        <w:rPr>
          <w:rFonts w:ascii="Times New Roman" w:hAnsi="Times New Roman" w:cs="Times New Roman"/>
        </w:rPr>
        <w:t>образовательной программе</w:t>
      </w:r>
      <w:r w:rsidR="004C427C" w:rsidRPr="006254AB">
        <w:rPr>
          <w:rFonts w:ascii="Times New Roman" w:hAnsi="Times New Roman" w:cs="Times New Roman"/>
        </w:rPr>
        <w:t xml:space="preserve"> </w:t>
      </w:r>
      <w:r w:rsidR="00513530" w:rsidRPr="006254AB">
        <w:rPr>
          <w:rFonts w:ascii="Times New Roman" w:hAnsi="Times New Roman" w:cs="Times New Roman"/>
        </w:rPr>
        <w:t>6</w:t>
      </w:r>
      <w:r w:rsidR="00C070B5" w:rsidRPr="006254AB">
        <w:rPr>
          <w:rFonts w:ascii="Times New Roman" w:hAnsi="Times New Roman" w:cs="Times New Roman"/>
          <w:lang w:val="en-US"/>
        </w:rPr>
        <w:t>D</w:t>
      </w:r>
      <w:r w:rsidRPr="006254AB">
        <w:rPr>
          <w:rFonts w:ascii="Times New Roman" w:hAnsi="Times New Roman" w:cs="Times New Roman"/>
        </w:rPr>
        <w:t>1</w:t>
      </w:r>
      <w:r w:rsidR="00C070B5" w:rsidRPr="006254AB">
        <w:rPr>
          <w:rFonts w:ascii="Times New Roman" w:hAnsi="Times New Roman" w:cs="Times New Roman"/>
        </w:rPr>
        <w:t>10100</w:t>
      </w:r>
      <w:r w:rsidR="004F1EAE" w:rsidRPr="006254AB">
        <w:rPr>
          <w:rFonts w:ascii="Times New Roman" w:hAnsi="Times New Roman" w:cs="Times New Roman"/>
        </w:rPr>
        <w:t xml:space="preserve"> – «</w:t>
      </w:r>
      <w:r w:rsidR="00A265CC" w:rsidRPr="006254AB">
        <w:rPr>
          <w:rFonts w:ascii="Times New Roman" w:hAnsi="Times New Roman" w:cs="Times New Roman"/>
        </w:rPr>
        <w:t>Медицина</w:t>
      </w:r>
      <w:r w:rsidR="004F1EAE" w:rsidRPr="006254AB">
        <w:rPr>
          <w:rFonts w:ascii="Times New Roman" w:hAnsi="Times New Roman" w:cs="Times New Roman"/>
        </w:rPr>
        <w:t xml:space="preserve">». </w:t>
      </w:r>
    </w:p>
    <w:p w14:paraId="2E9A61F1" w14:textId="77777777" w:rsidR="00AA7E7A" w:rsidRPr="006254AB" w:rsidRDefault="00AA7E7A" w:rsidP="00D50F8E">
      <w:pPr>
        <w:pStyle w:val="Default"/>
        <w:contextualSpacing/>
        <w:jc w:val="both"/>
        <w:rPr>
          <w:sz w:val="28"/>
          <w:szCs w:val="28"/>
        </w:rPr>
      </w:pPr>
    </w:p>
    <w:p w14:paraId="3D7FFC0C" w14:textId="1E871AFE" w:rsidR="004F1EAE" w:rsidRPr="006254AB" w:rsidRDefault="004F1EAE" w:rsidP="00D50F8E">
      <w:pPr>
        <w:pStyle w:val="Default"/>
        <w:contextualSpacing/>
        <w:jc w:val="both"/>
        <w:rPr>
          <w:b/>
          <w:sz w:val="28"/>
          <w:szCs w:val="28"/>
        </w:rPr>
      </w:pPr>
      <w:r w:rsidRPr="006254AB">
        <w:rPr>
          <w:sz w:val="28"/>
          <w:szCs w:val="28"/>
        </w:rPr>
        <w:t>Диссертация выполнена в НАО «</w:t>
      </w:r>
      <w:r w:rsidR="004A3790" w:rsidRPr="006254AB">
        <w:rPr>
          <w:sz w:val="28"/>
          <w:szCs w:val="28"/>
        </w:rPr>
        <w:t>Карагандинский Медицинский университет</w:t>
      </w:r>
      <w:r w:rsidRPr="006254AB">
        <w:rPr>
          <w:sz w:val="28"/>
          <w:szCs w:val="28"/>
        </w:rPr>
        <w:t xml:space="preserve">». </w:t>
      </w:r>
    </w:p>
    <w:p w14:paraId="71F51FFD" w14:textId="68C8CFAE" w:rsidR="004F1EAE" w:rsidRPr="00CB2E57" w:rsidRDefault="004F1EAE" w:rsidP="00D50F8E">
      <w:pPr>
        <w:pStyle w:val="Default"/>
        <w:contextualSpacing/>
        <w:jc w:val="both"/>
        <w:rPr>
          <w:b/>
          <w:sz w:val="28"/>
          <w:szCs w:val="28"/>
          <w:lang w:val="kk-KZ"/>
        </w:rPr>
      </w:pPr>
      <w:r w:rsidRPr="006254AB">
        <w:rPr>
          <w:sz w:val="28"/>
          <w:szCs w:val="28"/>
        </w:rPr>
        <w:t xml:space="preserve">Язык защиты: </w:t>
      </w:r>
      <w:r w:rsidR="00892C83" w:rsidRPr="006254AB">
        <w:rPr>
          <w:sz w:val="28"/>
          <w:szCs w:val="28"/>
          <w:lang w:val="kk-KZ"/>
        </w:rPr>
        <w:t>русский</w:t>
      </w:r>
    </w:p>
    <w:p w14:paraId="63D91FA0" w14:textId="77777777" w:rsidR="008D1109" w:rsidRPr="00CB2E57" w:rsidRDefault="008D1109" w:rsidP="00D50F8E">
      <w:pPr>
        <w:pStyle w:val="Default"/>
        <w:contextualSpacing/>
        <w:jc w:val="both"/>
        <w:rPr>
          <w:b/>
          <w:bCs/>
          <w:sz w:val="28"/>
          <w:szCs w:val="28"/>
        </w:rPr>
      </w:pPr>
    </w:p>
    <w:p w14:paraId="1B9F1A90" w14:textId="77777777" w:rsidR="004F1EAE" w:rsidRPr="00CB2E57" w:rsidRDefault="00E20572" w:rsidP="00D50F8E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>Официальные р</w:t>
      </w:r>
      <w:r w:rsidR="004F1EAE" w:rsidRPr="00CB2E57">
        <w:rPr>
          <w:b/>
          <w:bCs/>
          <w:sz w:val="28"/>
          <w:szCs w:val="28"/>
        </w:rPr>
        <w:t xml:space="preserve">ецензенты: </w:t>
      </w:r>
    </w:p>
    <w:p w14:paraId="6986857A" w14:textId="430CC8CD" w:rsidR="00704795" w:rsidRPr="008533FF" w:rsidRDefault="008569AB" w:rsidP="00D50F8E">
      <w:pPr>
        <w:pStyle w:val="Default"/>
        <w:contextualSpacing/>
        <w:jc w:val="both"/>
        <w:rPr>
          <w:bCs/>
          <w:sz w:val="28"/>
          <w:szCs w:val="28"/>
        </w:rPr>
      </w:pPr>
      <w:bookmarkStart w:id="1" w:name="_Hlk185696983"/>
      <w:bookmarkStart w:id="2" w:name="_Hlk185697341"/>
      <w:r w:rsidRPr="008533FF">
        <w:rPr>
          <w:bCs/>
          <w:sz w:val="28"/>
          <w:szCs w:val="28"/>
        </w:rPr>
        <w:t>Гуляев Александр Евгеньевич</w:t>
      </w:r>
      <w:r w:rsidR="00704795" w:rsidRPr="008533FF">
        <w:rPr>
          <w:bCs/>
          <w:sz w:val="28"/>
          <w:szCs w:val="28"/>
        </w:rPr>
        <w:t xml:space="preserve"> </w:t>
      </w:r>
      <w:r w:rsidR="002F67C5">
        <w:rPr>
          <w:bCs/>
          <w:sz w:val="28"/>
          <w:szCs w:val="28"/>
        </w:rPr>
        <w:t xml:space="preserve">- </w:t>
      </w:r>
      <w:r w:rsidRPr="008533FF">
        <w:rPr>
          <w:bCs/>
          <w:sz w:val="28"/>
          <w:szCs w:val="28"/>
        </w:rPr>
        <w:t>д</w:t>
      </w:r>
      <w:r w:rsidR="00704795" w:rsidRPr="008533FF">
        <w:rPr>
          <w:bCs/>
          <w:sz w:val="28"/>
          <w:szCs w:val="28"/>
        </w:rPr>
        <w:t>.м.н.</w:t>
      </w:r>
      <w:r w:rsidR="00AF6171" w:rsidRPr="008533FF">
        <w:rPr>
          <w:bCs/>
          <w:sz w:val="28"/>
          <w:szCs w:val="28"/>
        </w:rPr>
        <w:t>,</w:t>
      </w:r>
      <w:r w:rsidR="00C23205" w:rsidRPr="008533FF">
        <w:rPr>
          <w:bCs/>
          <w:sz w:val="28"/>
          <w:szCs w:val="28"/>
        </w:rPr>
        <w:t xml:space="preserve"> </w:t>
      </w:r>
      <w:r w:rsidRPr="008533FF">
        <w:rPr>
          <w:bCs/>
          <w:sz w:val="28"/>
          <w:szCs w:val="28"/>
        </w:rPr>
        <w:t>профессор</w:t>
      </w:r>
      <w:r w:rsidR="00C23205" w:rsidRPr="008533FF">
        <w:rPr>
          <w:bCs/>
          <w:sz w:val="28"/>
          <w:szCs w:val="28"/>
        </w:rPr>
        <w:t>,</w:t>
      </w:r>
      <w:r w:rsidR="00AF6171" w:rsidRPr="008533FF">
        <w:rPr>
          <w:bCs/>
          <w:sz w:val="28"/>
          <w:szCs w:val="28"/>
        </w:rPr>
        <w:t xml:space="preserve"> </w:t>
      </w:r>
      <w:r w:rsidRPr="008533FF">
        <w:rPr>
          <w:bCs/>
          <w:sz w:val="28"/>
          <w:szCs w:val="28"/>
        </w:rPr>
        <w:t xml:space="preserve">ведущий научный сотрудник </w:t>
      </w:r>
      <w:r w:rsidR="00BA2D51">
        <w:rPr>
          <w:bCs/>
          <w:sz w:val="28"/>
          <w:szCs w:val="28"/>
        </w:rPr>
        <w:t xml:space="preserve">ЧУ </w:t>
      </w:r>
      <w:r w:rsidR="00923A70" w:rsidRPr="008533FF">
        <w:rPr>
          <w:bCs/>
          <w:sz w:val="28"/>
          <w:szCs w:val="28"/>
        </w:rPr>
        <w:t>National Laboratory Astana</w:t>
      </w:r>
      <w:r w:rsidR="00BA2D51">
        <w:rPr>
          <w:bCs/>
          <w:sz w:val="28"/>
          <w:szCs w:val="28"/>
        </w:rPr>
        <w:t>,</w:t>
      </w:r>
      <w:r w:rsidRPr="008533FF">
        <w:rPr>
          <w:bCs/>
          <w:sz w:val="28"/>
          <w:szCs w:val="28"/>
        </w:rPr>
        <w:t xml:space="preserve"> «Назарбаев Университет»</w:t>
      </w:r>
      <w:bookmarkEnd w:id="1"/>
    </w:p>
    <w:p w14:paraId="3E29D2E4" w14:textId="77777777" w:rsidR="008533FF" w:rsidRDefault="008533FF" w:rsidP="00D50F8E">
      <w:pPr>
        <w:pStyle w:val="Default"/>
        <w:contextualSpacing/>
        <w:jc w:val="both"/>
        <w:rPr>
          <w:bCs/>
          <w:sz w:val="28"/>
          <w:szCs w:val="28"/>
        </w:rPr>
      </w:pPr>
    </w:p>
    <w:p w14:paraId="605AEDB1" w14:textId="1F9932B1" w:rsidR="00410B36" w:rsidRPr="00704795" w:rsidRDefault="008569AB" w:rsidP="00D50F8E">
      <w:pPr>
        <w:pStyle w:val="Default"/>
        <w:contextualSpacing/>
        <w:jc w:val="both"/>
        <w:rPr>
          <w:bCs/>
          <w:sz w:val="28"/>
          <w:szCs w:val="28"/>
        </w:rPr>
      </w:pPr>
      <w:r w:rsidRPr="008533FF">
        <w:rPr>
          <w:bCs/>
          <w:sz w:val="28"/>
          <w:szCs w:val="28"/>
        </w:rPr>
        <w:t>Салиев Тимур Муйдинович</w:t>
      </w:r>
      <w:r w:rsidR="00410B36" w:rsidRPr="008533FF">
        <w:rPr>
          <w:bCs/>
          <w:sz w:val="28"/>
          <w:szCs w:val="28"/>
        </w:rPr>
        <w:t xml:space="preserve"> </w:t>
      </w:r>
      <w:r w:rsidR="002F67C5">
        <w:rPr>
          <w:bCs/>
          <w:sz w:val="28"/>
          <w:szCs w:val="28"/>
        </w:rPr>
        <w:t xml:space="preserve">- </w:t>
      </w:r>
      <w:r w:rsidRPr="008533FF">
        <w:rPr>
          <w:bCs/>
          <w:sz w:val="28"/>
          <w:szCs w:val="28"/>
        </w:rPr>
        <w:t>MD, PhD</w:t>
      </w:r>
      <w:r w:rsidR="00410B36" w:rsidRPr="008533FF">
        <w:rPr>
          <w:bCs/>
          <w:sz w:val="28"/>
          <w:szCs w:val="28"/>
        </w:rPr>
        <w:t xml:space="preserve">, </w:t>
      </w:r>
      <w:r w:rsidRPr="008533FF">
        <w:rPr>
          <w:bCs/>
          <w:sz w:val="28"/>
          <w:szCs w:val="28"/>
        </w:rPr>
        <w:t>директор Научно-</w:t>
      </w:r>
      <w:r w:rsidRPr="008569AB">
        <w:rPr>
          <w:bCs/>
          <w:sz w:val="28"/>
          <w:szCs w:val="28"/>
        </w:rPr>
        <w:t>исследовательского института фундаментальной и прикладной медицины имени Б.</w:t>
      </w:r>
      <w:r w:rsidR="002F67C5">
        <w:rPr>
          <w:bCs/>
          <w:sz w:val="28"/>
          <w:szCs w:val="28"/>
        </w:rPr>
        <w:t xml:space="preserve"> </w:t>
      </w:r>
      <w:r w:rsidRPr="008569AB">
        <w:rPr>
          <w:bCs/>
          <w:sz w:val="28"/>
          <w:szCs w:val="28"/>
        </w:rPr>
        <w:t>А.</w:t>
      </w:r>
      <w:r>
        <w:rPr>
          <w:bCs/>
          <w:sz w:val="28"/>
          <w:szCs w:val="28"/>
        </w:rPr>
        <w:t xml:space="preserve"> </w:t>
      </w:r>
      <w:r w:rsidRPr="008569AB">
        <w:rPr>
          <w:bCs/>
          <w:sz w:val="28"/>
          <w:szCs w:val="28"/>
        </w:rPr>
        <w:t>Атчабарова</w:t>
      </w:r>
      <w:r>
        <w:rPr>
          <w:bCs/>
          <w:sz w:val="28"/>
          <w:szCs w:val="28"/>
        </w:rPr>
        <w:t>,</w:t>
      </w:r>
      <w:r w:rsidRPr="008569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НАО</w:t>
      </w:r>
      <w:r w:rsidRPr="008569AB">
        <w:rPr>
          <w:bCs/>
          <w:sz w:val="28"/>
          <w:szCs w:val="28"/>
        </w:rPr>
        <w:t xml:space="preserve"> "Казахский национальный медицинский университет имени С. Д. Асфендиярова"</w:t>
      </w:r>
      <w:bookmarkEnd w:id="2"/>
    </w:p>
    <w:p w14:paraId="72767544" w14:textId="77777777" w:rsidR="00C10F04" w:rsidRPr="00410B36" w:rsidRDefault="00C10F04" w:rsidP="00D50F8E">
      <w:pPr>
        <w:pStyle w:val="Default"/>
        <w:contextualSpacing/>
        <w:jc w:val="both"/>
        <w:rPr>
          <w:b/>
          <w:bCs/>
          <w:sz w:val="28"/>
          <w:szCs w:val="28"/>
        </w:rPr>
      </w:pPr>
    </w:p>
    <w:p w14:paraId="507D6C27" w14:textId="3E703C82" w:rsidR="00584A62" w:rsidRDefault="00584A62" w:rsidP="00D50F8E">
      <w:pPr>
        <w:pStyle w:val="a3"/>
        <w:tabs>
          <w:tab w:val="left" w:pos="426"/>
        </w:tabs>
        <w:contextualSpacing/>
        <w:rPr>
          <w:rStyle w:val="fontstyle01"/>
          <w:sz w:val="28"/>
          <w:szCs w:val="28"/>
          <w:lang w:val="kk-KZ"/>
        </w:rPr>
      </w:pPr>
      <w:r w:rsidRPr="006254AB">
        <w:rPr>
          <w:rStyle w:val="fontstyle01"/>
          <w:sz w:val="28"/>
          <w:szCs w:val="28"/>
          <w:lang w:val="kk-KZ"/>
        </w:rPr>
        <w:t>Н</w:t>
      </w:r>
      <w:r w:rsidRPr="006254AB">
        <w:rPr>
          <w:rStyle w:val="fontstyle01"/>
          <w:sz w:val="28"/>
          <w:szCs w:val="28"/>
        </w:rPr>
        <w:t>а</w:t>
      </w:r>
      <w:r w:rsidRPr="006254AB">
        <w:rPr>
          <w:rStyle w:val="fontstyle01"/>
          <w:sz w:val="28"/>
          <w:szCs w:val="28"/>
          <w:lang w:val="kk-KZ"/>
        </w:rPr>
        <w:t>учные консультанты:</w:t>
      </w:r>
    </w:p>
    <w:p w14:paraId="50AA7F33" w14:textId="77777777" w:rsidR="008533FF" w:rsidRDefault="008533FF" w:rsidP="00D50F8E">
      <w:pPr>
        <w:pStyle w:val="a3"/>
        <w:tabs>
          <w:tab w:val="left" w:pos="426"/>
        </w:tabs>
        <w:contextualSpacing/>
        <w:rPr>
          <w:rStyle w:val="fontstyle01"/>
          <w:sz w:val="28"/>
          <w:szCs w:val="28"/>
          <w:lang w:val="kk-KZ"/>
        </w:rPr>
      </w:pPr>
    </w:p>
    <w:p w14:paraId="755CA83D" w14:textId="0170AF4B" w:rsidR="008533FF" w:rsidRPr="006254AB" w:rsidRDefault="008533FF" w:rsidP="00D50F8E">
      <w:pPr>
        <w:pStyle w:val="a3"/>
        <w:tabs>
          <w:tab w:val="left" w:pos="426"/>
        </w:tabs>
        <w:contextualSpacing/>
        <w:rPr>
          <w:rStyle w:val="fontstyle01"/>
          <w:sz w:val="28"/>
          <w:szCs w:val="28"/>
          <w:lang w:val="kk-KZ"/>
        </w:rPr>
      </w:pP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Отечественны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научны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консультант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</w:p>
    <w:p w14:paraId="73BC6E21" w14:textId="16D814A9" w:rsidR="00704795" w:rsidRPr="008533FF" w:rsidRDefault="004A3790" w:rsidP="00D50F8E">
      <w:pPr>
        <w:pStyle w:val="a3"/>
        <w:tabs>
          <w:tab w:val="left" w:pos="426"/>
        </w:tabs>
        <w:contextualSpacing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r w:rsidRPr="008533FF">
        <w:rPr>
          <w:rStyle w:val="fontstyle01"/>
          <w:b w:val="0"/>
          <w:bCs w:val="0"/>
          <w:sz w:val="28"/>
          <w:szCs w:val="28"/>
          <w:lang w:val="kk-KZ"/>
        </w:rPr>
        <w:t>Клюев Дмитрий Анатольевич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 xml:space="preserve"> </w:t>
      </w:r>
      <w:r w:rsidR="004D4BFE">
        <w:rPr>
          <w:rStyle w:val="fontstyle01"/>
          <w:b w:val="0"/>
          <w:bCs w:val="0"/>
          <w:sz w:val="28"/>
          <w:szCs w:val="28"/>
          <w:lang w:val="kk-KZ"/>
        </w:rPr>
        <w:t xml:space="preserve">- 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 xml:space="preserve">к.м.н., </w:t>
      </w:r>
      <w:r w:rsidRPr="008533FF">
        <w:rPr>
          <w:rStyle w:val="fontstyle01"/>
          <w:b w:val="0"/>
          <w:bCs w:val="0"/>
          <w:sz w:val="28"/>
          <w:szCs w:val="28"/>
          <w:lang w:val="kk-KZ"/>
        </w:rPr>
        <w:t xml:space="preserve">ассоциированный 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 xml:space="preserve">профессор, </w:t>
      </w:r>
      <w:r w:rsidRPr="008533FF">
        <w:rPr>
          <w:rStyle w:val="fontstyle01"/>
          <w:b w:val="0"/>
          <w:bCs w:val="0"/>
          <w:sz w:val="28"/>
          <w:szCs w:val="28"/>
          <w:lang w:val="kk-KZ"/>
        </w:rPr>
        <w:t>директор «Института наук о жизни»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, НАО «</w:t>
      </w:r>
      <w:r w:rsidRPr="008533FF">
        <w:rPr>
          <w:rStyle w:val="fontstyle01"/>
          <w:b w:val="0"/>
          <w:bCs w:val="0"/>
          <w:sz w:val="28"/>
          <w:szCs w:val="28"/>
          <w:lang w:val="kk-KZ"/>
        </w:rPr>
        <w:t>Карагандинский Медицинский университет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»</w:t>
      </w:r>
    </w:p>
    <w:p w14:paraId="1ED9D756" w14:textId="25F26FF8" w:rsidR="00704795" w:rsidRPr="008533FF" w:rsidRDefault="00410B36" w:rsidP="00D50F8E">
      <w:pPr>
        <w:pStyle w:val="a3"/>
        <w:tabs>
          <w:tab w:val="left" w:pos="426"/>
        </w:tabs>
        <w:contextualSpacing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r w:rsidRPr="008533FF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741AD9" wp14:editId="30A74915">
                <wp:simplePos x="0" y="0"/>
                <wp:positionH relativeFrom="column">
                  <wp:posOffset>-3809</wp:posOffset>
                </wp:positionH>
                <wp:positionV relativeFrom="paragraph">
                  <wp:posOffset>6350</wp:posOffset>
                </wp:positionV>
                <wp:extent cx="2590800" cy="228600"/>
                <wp:effectExtent l="0" t="0" r="19050" b="19050"/>
                <wp:wrapNone/>
                <wp:docPr id="1319623969" name="Прямоугольник 1319623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286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A18DA4" id="Прямоугольник 1319623969" o:spid="_x0000_s1026" style="position:absolute;margin-left:-.3pt;margin-top:.5pt;width:204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" filled="f" strokecolor="black [3200]" strokeweight=".5pt"/>
            </w:pict>
          </mc:Fallback>
        </mc:AlternateConten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 xml:space="preserve">Муравлева Лариса Евгеньевна  </w:t>
      </w:r>
      <w:r w:rsidR="004D4BFE">
        <w:rPr>
          <w:rStyle w:val="fontstyle01"/>
          <w:b w:val="0"/>
          <w:bCs w:val="0"/>
          <w:sz w:val="28"/>
          <w:szCs w:val="28"/>
          <w:lang w:val="kk-KZ"/>
        </w:rPr>
        <w:t xml:space="preserve">- 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д.б.н., профессор кафедры биологической химии, НАО «</w:t>
      </w:r>
      <w:r w:rsidR="004A3790" w:rsidRPr="008533FF">
        <w:rPr>
          <w:rStyle w:val="fontstyle01"/>
          <w:b w:val="0"/>
          <w:bCs w:val="0"/>
          <w:sz w:val="28"/>
          <w:szCs w:val="28"/>
          <w:lang w:val="kk-KZ"/>
        </w:rPr>
        <w:t>Карагандинский Медицинский университет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»</w:t>
      </w:r>
    </w:p>
    <w:p w14:paraId="52D71980" w14:textId="77777777" w:rsidR="008533FF" w:rsidRDefault="008533FF" w:rsidP="008533FF">
      <w:pPr>
        <w:pStyle w:val="a3"/>
        <w:tabs>
          <w:tab w:val="left" w:pos="426"/>
        </w:tabs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970E7AC" w14:textId="68B3BFEF" w:rsidR="008533FF" w:rsidRPr="008533FF" w:rsidRDefault="008533FF" w:rsidP="008533FF">
      <w:pPr>
        <w:pStyle w:val="a3"/>
        <w:tabs>
          <w:tab w:val="left" w:pos="426"/>
        </w:tabs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8533F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Зарубежный консультант</w:t>
      </w:r>
    </w:p>
    <w:p w14:paraId="574CFC93" w14:textId="0A7923E5" w:rsidR="00704795" w:rsidRPr="006254AB" w:rsidRDefault="004A3790" w:rsidP="00D50F8E">
      <w:pPr>
        <w:pStyle w:val="a3"/>
        <w:tabs>
          <w:tab w:val="left" w:pos="426"/>
        </w:tabs>
        <w:contextualSpacing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r w:rsidRPr="008533FF">
        <w:rPr>
          <w:rStyle w:val="fontstyle01"/>
          <w:b w:val="0"/>
          <w:bCs w:val="0"/>
          <w:sz w:val="28"/>
          <w:szCs w:val="28"/>
          <w:lang w:val="kk-KZ"/>
        </w:rPr>
        <w:t xml:space="preserve">Kitova Tanya Todorova </w:t>
      </w:r>
      <w:r w:rsidR="004D4BFE">
        <w:rPr>
          <w:rStyle w:val="fontstyle01"/>
          <w:b w:val="0"/>
          <w:bCs w:val="0"/>
          <w:sz w:val="28"/>
          <w:szCs w:val="28"/>
          <w:lang w:val="kk-KZ"/>
        </w:rPr>
        <w:t xml:space="preserve">- </w:t>
      </w:r>
      <w:bookmarkStart w:id="3" w:name="_GoBack"/>
      <w:bookmarkEnd w:id="3"/>
      <w:r w:rsidRPr="008533FF">
        <w:rPr>
          <w:rStyle w:val="fontstyle01"/>
          <w:b w:val="0"/>
          <w:bCs w:val="0"/>
          <w:sz w:val="28"/>
          <w:szCs w:val="28"/>
          <w:lang w:val="kk-KZ"/>
        </w:rPr>
        <w:t>MD, РhD, DMSc, professor of Department of Anatomy, Histology and Embryology, Faculty of Medicine, Medical University – Plovdiv,</w:t>
      </w:r>
      <w:r w:rsidRPr="006254AB">
        <w:rPr>
          <w:rStyle w:val="fontstyle01"/>
          <w:b w:val="0"/>
          <w:bCs w:val="0"/>
          <w:sz w:val="28"/>
          <w:szCs w:val="28"/>
          <w:lang w:val="kk-KZ"/>
        </w:rPr>
        <w:t xml:space="preserve"> Plovdiv, Bulgaria</w:t>
      </w:r>
      <w:r w:rsidR="00704795" w:rsidRPr="006254AB">
        <w:rPr>
          <w:rStyle w:val="fontstyle01"/>
          <w:b w:val="0"/>
          <w:bCs w:val="0"/>
          <w:sz w:val="28"/>
          <w:szCs w:val="28"/>
          <w:lang w:val="kk-KZ"/>
        </w:rPr>
        <w:t>.</w:t>
      </w:r>
    </w:p>
    <w:p w14:paraId="00B3E232" w14:textId="77777777" w:rsidR="00BE2DDA" w:rsidRPr="006254AB" w:rsidRDefault="00BE2DDA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59B54F58" w14:textId="77777777" w:rsidR="00076CDE" w:rsidRPr="006254AB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6254AB">
        <w:rPr>
          <w:rFonts w:ascii="Times New Roman" w:hAnsi="Times New Roman" w:cs="Times New Roman"/>
          <w:b/>
          <w:bCs/>
          <w:color w:val="000000"/>
        </w:rPr>
        <w:t>Постоянный состав диссертационного совета:</w:t>
      </w:r>
    </w:p>
    <w:p w14:paraId="1BB1CA86" w14:textId="77777777" w:rsidR="00076CDE" w:rsidRPr="006254AB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EB32B35" w14:textId="65515F6B" w:rsidR="00076CDE" w:rsidRPr="008533FF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 xml:space="preserve">1. </w:t>
      </w:r>
      <w:r w:rsidR="00076CDE" w:rsidRPr="008533FF">
        <w:rPr>
          <w:rFonts w:ascii="Times New Roman" w:hAnsi="Times New Roman" w:cs="Times New Roman"/>
          <w:color w:val="000000"/>
        </w:rPr>
        <w:t>Тургунов Ермек Мейрамович – д.м.н., профессор, проректор по научной и клинической работе, НАО «Карагандинский медицинский университет», г. Караганда, Республика Казахстан</w:t>
      </w:r>
    </w:p>
    <w:p w14:paraId="0A8D5065" w14:textId="68ADF3DA" w:rsidR="00076CDE" w:rsidRPr="008533FF" w:rsidRDefault="008533FF" w:rsidP="002F67C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 xml:space="preserve">2. </w:t>
      </w:r>
      <w:r w:rsidR="00076CDE" w:rsidRPr="008533FF">
        <w:rPr>
          <w:rFonts w:ascii="Times New Roman" w:hAnsi="Times New Roman" w:cs="Times New Roman"/>
          <w:color w:val="000000"/>
        </w:rPr>
        <w:t>Бакирова Рысжан Емельевна – д.м.н., профессор кафедры внутренних болезней, НАО «Карагандинский медицинский университет»,</w:t>
      </w:r>
    </w:p>
    <w:p w14:paraId="6A51F8BF" w14:textId="77777777" w:rsidR="00076CDE" w:rsidRPr="008533FF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>г. Караганда, Республика Казахстан</w:t>
      </w:r>
    </w:p>
    <w:p w14:paraId="65C0B138" w14:textId="099716F5" w:rsidR="00076CDE" w:rsidRPr="008533FF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lastRenderedPageBreak/>
        <w:t xml:space="preserve">3. </w:t>
      </w:r>
      <w:r w:rsidR="00076CDE" w:rsidRPr="008533FF">
        <w:rPr>
          <w:rFonts w:ascii="Times New Roman" w:hAnsi="Times New Roman" w:cs="Times New Roman"/>
          <w:color w:val="000000"/>
        </w:rPr>
        <w:t>Стабаева Лейла Медеубаевна – PhD, заведующий кафедрой Морфологии, НАО «Карагандинский медицинский университет»,</w:t>
      </w:r>
    </w:p>
    <w:p w14:paraId="2C5B9886" w14:textId="77777777" w:rsidR="00076CDE" w:rsidRPr="008533FF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>г. Караганда, Республика Казахстан</w:t>
      </w:r>
    </w:p>
    <w:p w14:paraId="0F6DA431" w14:textId="730518D5" w:rsidR="00076CDE" w:rsidRPr="006254AB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 xml:space="preserve">4. </w:t>
      </w:r>
      <w:r w:rsidR="00076CDE" w:rsidRPr="008533FF">
        <w:rPr>
          <w:rFonts w:ascii="Times New Roman" w:hAnsi="Times New Roman" w:cs="Times New Roman"/>
          <w:color w:val="000000"/>
        </w:rPr>
        <w:t>Азизов Илья Сулейманович – д.м.н., руководитель лабораторного</w:t>
      </w:r>
      <w:r w:rsidR="00076CDE" w:rsidRPr="006254AB">
        <w:rPr>
          <w:rFonts w:ascii="Times New Roman" w:hAnsi="Times New Roman" w:cs="Times New Roman"/>
          <w:color w:val="000000"/>
        </w:rPr>
        <w:t xml:space="preserve"> комплекса НИИ антимикробной химиотерапии, г. Смоленск, РФ</w:t>
      </w:r>
    </w:p>
    <w:p w14:paraId="5467ECC5" w14:textId="77777777" w:rsidR="00076CDE" w:rsidRPr="006254AB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AA476C" w14:textId="4693F815" w:rsidR="00E20572" w:rsidRDefault="00E20572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6254AB">
        <w:rPr>
          <w:rFonts w:ascii="Times New Roman" w:hAnsi="Times New Roman" w:cs="Times New Roman"/>
          <w:b/>
        </w:rPr>
        <w:t>Временные члены Диссертационного совета:</w:t>
      </w:r>
    </w:p>
    <w:p w14:paraId="1DBB2C23" w14:textId="77777777" w:rsidR="008533FF" w:rsidRPr="006254AB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84BE7B0" w14:textId="3A685066" w:rsidR="00D50F8E" w:rsidRPr="008533FF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bookmarkStart w:id="4" w:name="_Hlk185697727"/>
      <w:bookmarkStart w:id="5" w:name="_Hlk151418286"/>
      <w:r w:rsidRPr="008533FF">
        <w:rPr>
          <w:rFonts w:ascii="Times New Roman" w:hAnsi="Times New Roman" w:cs="Times New Roman"/>
          <w:lang w:val="kk-KZ"/>
        </w:rPr>
        <w:t xml:space="preserve">5. </w:t>
      </w:r>
      <w:r w:rsidR="008569AB" w:rsidRPr="008533FF">
        <w:rPr>
          <w:rFonts w:ascii="Times New Roman" w:hAnsi="Times New Roman" w:cs="Times New Roman"/>
          <w:lang w:val="kk-KZ"/>
        </w:rPr>
        <w:t xml:space="preserve">Гуляев Александр Евгеньевич </w:t>
      </w:r>
      <w:r w:rsidR="002F67C5">
        <w:rPr>
          <w:rFonts w:ascii="Times New Roman" w:hAnsi="Times New Roman" w:cs="Times New Roman"/>
          <w:lang w:val="kk-KZ"/>
        </w:rPr>
        <w:t xml:space="preserve">- </w:t>
      </w:r>
      <w:r w:rsidR="008569AB" w:rsidRPr="008533FF">
        <w:rPr>
          <w:rFonts w:ascii="Times New Roman" w:hAnsi="Times New Roman" w:cs="Times New Roman"/>
          <w:lang w:val="kk-KZ"/>
        </w:rPr>
        <w:t xml:space="preserve">д.м.н., профессор, </w:t>
      </w:r>
      <w:r w:rsidR="00BA2D51" w:rsidRPr="00BA2D51">
        <w:rPr>
          <w:rFonts w:ascii="Times New Roman" w:hAnsi="Times New Roman" w:cs="Times New Roman"/>
          <w:lang w:val="kk-KZ"/>
        </w:rPr>
        <w:t>ведущий научный сотрудник ЧУ National Laboratory Astana, «Назарбаев Университет»</w:t>
      </w:r>
      <w:r w:rsidR="008569AB" w:rsidRPr="008533FF">
        <w:rPr>
          <w:rFonts w:ascii="Times New Roman" w:hAnsi="Times New Roman" w:cs="Times New Roman"/>
          <w:lang w:val="kk-KZ"/>
        </w:rPr>
        <w:t>.</w:t>
      </w:r>
    </w:p>
    <w:p w14:paraId="64142FE6" w14:textId="409666E2" w:rsidR="00C9449D" w:rsidRPr="008533FF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8533FF">
        <w:rPr>
          <w:rFonts w:ascii="Times New Roman" w:hAnsi="Times New Roman" w:cs="Times New Roman"/>
          <w:lang w:val="kk-KZ"/>
        </w:rPr>
        <w:t xml:space="preserve">6. </w:t>
      </w:r>
      <w:r w:rsidR="008569AB" w:rsidRPr="008533FF">
        <w:rPr>
          <w:rFonts w:ascii="Times New Roman" w:hAnsi="Times New Roman" w:cs="Times New Roman"/>
          <w:lang w:val="kk-KZ"/>
        </w:rPr>
        <w:t>Шульгау Зарина Токтамысовна</w:t>
      </w:r>
      <w:r w:rsidR="002F67C5">
        <w:rPr>
          <w:rFonts w:ascii="Times New Roman" w:hAnsi="Times New Roman" w:cs="Times New Roman"/>
          <w:lang w:val="kk-KZ"/>
        </w:rPr>
        <w:t xml:space="preserve"> -</w:t>
      </w:r>
      <w:r w:rsidR="00513530" w:rsidRPr="008533FF">
        <w:rPr>
          <w:rFonts w:ascii="Times New Roman" w:hAnsi="Times New Roman" w:cs="Times New Roman"/>
        </w:rPr>
        <w:t xml:space="preserve"> </w:t>
      </w:r>
      <w:r w:rsidR="00C23205" w:rsidRPr="008533FF">
        <w:rPr>
          <w:rFonts w:ascii="Times New Roman" w:hAnsi="Times New Roman" w:cs="Times New Roman"/>
        </w:rPr>
        <w:t>к</w:t>
      </w:r>
      <w:r w:rsidR="00513530" w:rsidRPr="008533FF">
        <w:rPr>
          <w:rFonts w:ascii="Times New Roman" w:hAnsi="Times New Roman" w:cs="Times New Roman"/>
          <w:lang w:val="kk-KZ"/>
        </w:rPr>
        <w:t xml:space="preserve">.м.н., </w:t>
      </w:r>
      <w:r w:rsidR="008569AB" w:rsidRPr="008533FF">
        <w:rPr>
          <w:rFonts w:ascii="Times New Roman" w:hAnsi="Times New Roman" w:cs="Times New Roman"/>
          <w:lang w:val="kk-KZ"/>
        </w:rPr>
        <w:t>ведущий научный сотрудник ТОО «</w:t>
      </w:r>
      <w:r w:rsidR="008569AB" w:rsidRPr="008533FF">
        <w:rPr>
          <w:rFonts w:ascii="Times New Roman" w:hAnsi="Times New Roman" w:cs="Times New Roman"/>
          <w:lang w:val="en-US"/>
        </w:rPr>
        <w:t>Victus</w:t>
      </w:r>
      <w:r w:rsidR="008569AB" w:rsidRPr="008533FF">
        <w:rPr>
          <w:rFonts w:ascii="Times New Roman" w:hAnsi="Times New Roman" w:cs="Times New Roman"/>
        </w:rPr>
        <w:t xml:space="preserve"> </w:t>
      </w:r>
      <w:r w:rsidR="008569AB" w:rsidRPr="008533FF">
        <w:rPr>
          <w:rFonts w:ascii="Times New Roman" w:hAnsi="Times New Roman" w:cs="Times New Roman"/>
          <w:lang w:val="en-US"/>
        </w:rPr>
        <w:t>Pharm</w:t>
      </w:r>
      <w:r w:rsidR="008569AB" w:rsidRPr="008533FF">
        <w:rPr>
          <w:rFonts w:ascii="Times New Roman" w:hAnsi="Times New Roman" w:cs="Times New Roman"/>
        </w:rPr>
        <w:t>»</w:t>
      </w:r>
      <w:r w:rsidR="00B82DE6" w:rsidRPr="008533FF">
        <w:rPr>
          <w:rFonts w:ascii="Times New Roman" w:hAnsi="Times New Roman" w:cs="Times New Roman"/>
          <w:lang w:val="kk-KZ"/>
        </w:rPr>
        <w:t>.</w:t>
      </w:r>
    </w:p>
    <w:p w14:paraId="7041561A" w14:textId="7C932491" w:rsidR="002A1759" w:rsidRPr="008533FF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8533FF">
        <w:rPr>
          <w:rFonts w:ascii="Times New Roman" w:hAnsi="Times New Roman" w:cs="Times New Roman"/>
        </w:rPr>
        <w:t xml:space="preserve">7. </w:t>
      </w:r>
      <w:r w:rsidR="00660192" w:rsidRPr="008533FF">
        <w:rPr>
          <w:rFonts w:ascii="Times New Roman" w:hAnsi="Times New Roman" w:cs="Times New Roman"/>
        </w:rPr>
        <w:t>Миндубаева Фарида Анваровна</w:t>
      </w:r>
      <w:r w:rsidR="002F67C5">
        <w:rPr>
          <w:rFonts w:ascii="Times New Roman" w:hAnsi="Times New Roman" w:cs="Times New Roman"/>
        </w:rPr>
        <w:t xml:space="preserve"> -</w:t>
      </w:r>
      <w:r w:rsidR="002A1759" w:rsidRPr="008533FF">
        <w:rPr>
          <w:rFonts w:ascii="Times New Roman" w:hAnsi="Times New Roman" w:cs="Times New Roman"/>
        </w:rPr>
        <w:t xml:space="preserve"> д.м.н., </w:t>
      </w:r>
      <w:r w:rsidR="008569AB" w:rsidRPr="008533FF">
        <w:rPr>
          <w:rFonts w:ascii="Times New Roman" w:hAnsi="Times New Roman" w:cs="Times New Roman"/>
        </w:rPr>
        <w:t>профессор</w:t>
      </w:r>
      <w:r w:rsidR="002A1759" w:rsidRPr="008533FF">
        <w:rPr>
          <w:rFonts w:ascii="Times New Roman" w:hAnsi="Times New Roman" w:cs="Times New Roman"/>
        </w:rPr>
        <w:t xml:space="preserve"> кафедры </w:t>
      </w:r>
      <w:r w:rsidR="00660192" w:rsidRPr="008533FF">
        <w:rPr>
          <w:rFonts w:ascii="Times New Roman" w:hAnsi="Times New Roman" w:cs="Times New Roman"/>
        </w:rPr>
        <w:t>физиологии</w:t>
      </w:r>
      <w:r w:rsidR="00635ED2" w:rsidRPr="008533FF">
        <w:rPr>
          <w:rFonts w:ascii="Times New Roman" w:hAnsi="Times New Roman" w:cs="Times New Roman"/>
        </w:rPr>
        <w:t>,</w:t>
      </w:r>
      <w:r w:rsidR="002A1759" w:rsidRPr="008533FF">
        <w:rPr>
          <w:rFonts w:ascii="Times New Roman" w:hAnsi="Times New Roman" w:cs="Times New Roman"/>
        </w:rPr>
        <w:t xml:space="preserve"> НАО «</w:t>
      </w:r>
      <w:r w:rsidR="008569AB" w:rsidRPr="008533FF">
        <w:rPr>
          <w:rFonts w:ascii="Times New Roman" w:hAnsi="Times New Roman" w:cs="Times New Roman"/>
        </w:rPr>
        <w:t>Карагандинский медицинский университет</w:t>
      </w:r>
      <w:r w:rsidR="002A1759" w:rsidRPr="008533FF">
        <w:rPr>
          <w:rFonts w:ascii="Times New Roman" w:hAnsi="Times New Roman" w:cs="Times New Roman"/>
        </w:rPr>
        <w:t>»</w:t>
      </w:r>
      <w:r w:rsidR="00C9449D" w:rsidRPr="008533FF">
        <w:rPr>
          <w:rFonts w:ascii="Times New Roman" w:hAnsi="Times New Roman" w:cs="Times New Roman"/>
        </w:rPr>
        <w:t>.</w:t>
      </w:r>
      <w:bookmarkEnd w:id="4"/>
    </w:p>
    <w:bookmarkEnd w:id="5"/>
    <w:p w14:paraId="2805A2F9" w14:textId="77777777" w:rsidR="008569AB" w:rsidRDefault="008569AB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58EF49E" w14:textId="2C68C7D2" w:rsidR="00407C90" w:rsidRPr="00C3241D" w:rsidRDefault="00407C90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60E6">
        <w:rPr>
          <w:sz w:val="28"/>
          <w:szCs w:val="28"/>
        </w:rPr>
        <w:t xml:space="preserve">Защита </w:t>
      </w:r>
      <w:r w:rsidRPr="00C3241D">
        <w:rPr>
          <w:sz w:val="28"/>
          <w:szCs w:val="28"/>
        </w:rPr>
        <w:t>назначена на 1</w:t>
      </w:r>
      <w:r w:rsidR="002F67C5">
        <w:rPr>
          <w:sz w:val="28"/>
          <w:szCs w:val="28"/>
        </w:rPr>
        <w:t>4</w:t>
      </w:r>
      <w:r w:rsidRPr="00C3241D">
        <w:rPr>
          <w:sz w:val="28"/>
          <w:szCs w:val="28"/>
        </w:rPr>
        <w:t xml:space="preserve">.00 часов </w:t>
      </w:r>
      <w:r w:rsidR="002F67C5">
        <w:rPr>
          <w:sz w:val="28"/>
          <w:szCs w:val="28"/>
          <w:lang w:val="kk-KZ"/>
        </w:rPr>
        <w:t>11</w:t>
      </w:r>
      <w:r w:rsidR="006360E6" w:rsidRPr="00C3241D">
        <w:rPr>
          <w:sz w:val="28"/>
          <w:szCs w:val="28"/>
          <w:lang w:val="kk-KZ"/>
        </w:rPr>
        <w:t xml:space="preserve"> </w:t>
      </w:r>
      <w:r w:rsidR="006254AB">
        <w:rPr>
          <w:sz w:val="28"/>
          <w:szCs w:val="28"/>
          <w:lang w:val="kk-KZ"/>
        </w:rPr>
        <w:t>февраля</w:t>
      </w:r>
      <w:r w:rsidRPr="00C3241D">
        <w:rPr>
          <w:sz w:val="28"/>
          <w:szCs w:val="28"/>
        </w:rPr>
        <w:t xml:space="preserve"> 202</w:t>
      </w:r>
      <w:r w:rsidR="00076CDE">
        <w:rPr>
          <w:sz w:val="28"/>
          <w:szCs w:val="28"/>
        </w:rPr>
        <w:t>5</w:t>
      </w:r>
      <w:r w:rsidRPr="00C3241D">
        <w:rPr>
          <w:sz w:val="28"/>
          <w:szCs w:val="28"/>
        </w:rPr>
        <w:t xml:space="preserve"> г. в НАО «</w:t>
      </w:r>
      <w:r w:rsidR="004A3790" w:rsidRPr="004A3790">
        <w:rPr>
          <w:sz w:val="28"/>
          <w:szCs w:val="28"/>
        </w:rPr>
        <w:t>Карагандинский Медицинский университет</w:t>
      </w:r>
      <w:r w:rsidRPr="00C3241D">
        <w:rPr>
          <w:sz w:val="28"/>
          <w:szCs w:val="28"/>
        </w:rPr>
        <w:t>» по адресу: г. Караганда, ул. Гоголя 40,</w:t>
      </w:r>
      <w:r w:rsidR="00076CDE">
        <w:rPr>
          <w:sz w:val="28"/>
          <w:szCs w:val="28"/>
        </w:rPr>
        <w:t xml:space="preserve"> </w:t>
      </w:r>
      <w:r w:rsidRPr="00C3241D">
        <w:rPr>
          <w:sz w:val="28"/>
          <w:szCs w:val="28"/>
        </w:rPr>
        <w:t>Briefingroom (№ 261)</w:t>
      </w:r>
    </w:p>
    <w:p w14:paraId="4EA6BE8F" w14:textId="77777777" w:rsidR="00076CDE" w:rsidRDefault="00076CDE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84B07F1" w14:textId="4CB4C999" w:rsidR="00407C90" w:rsidRPr="004F56EC" w:rsidRDefault="00407C90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254AB">
        <w:rPr>
          <w:sz w:val="28"/>
          <w:szCs w:val="28"/>
        </w:rPr>
        <w:t xml:space="preserve">Защита будет проводиться в гибридном формате. Для онлайн-подключения </w:t>
      </w:r>
      <w:r w:rsidRPr="004F56EC">
        <w:rPr>
          <w:sz w:val="28"/>
          <w:szCs w:val="28"/>
        </w:rPr>
        <w:t>пройдите по ссылке:</w:t>
      </w:r>
    </w:p>
    <w:p w14:paraId="2B6843E6" w14:textId="77777777" w:rsidR="00076CDE" w:rsidRPr="004F56EC" w:rsidRDefault="00076CDE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B83508E" w14:textId="124278B1" w:rsidR="0049750C" w:rsidRPr="004F56EC" w:rsidRDefault="004F56EC" w:rsidP="00D50F8E">
      <w:pPr>
        <w:pStyle w:val="a5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hyperlink r:id="rId5" w:tgtFrame="_blank" w:history="1">
        <w:r w:rsidRPr="004F56EC">
          <w:rPr>
            <w:rStyle w:val="a6"/>
            <w:color w:val="005E7D"/>
            <w:sz w:val="28"/>
            <w:szCs w:val="28"/>
          </w:rPr>
          <w:t>https://qmu.webex.com/qmu/j.php?MTID=ma8538772268b93a38dc73e4bac6ad7b0</w:t>
        </w:r>
      </w:hyperlink>
    </w:p>
    <w:p w14:paraId="1B1CCCE9" w14:textId="77777777" w:rsidR="004F56EC" w:rsidRPr="004F56EC" w:rsidRDefault="004F56EC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7BBB657" w14:textId="1B9CD766" w:rsidR="00407C90" w:rsidRPr="004F56EC" w:rsidRDefault="00407C90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F56EC">
        <w:rPr>
          <w:sz w:val="28"/>
          <w:szCs w:val="28"/>
        </w:rPr>
        <w:t xml:space="preserve">Номер совещания (код доступа): </w:t>
      </w:r>
      <w:r w:rsidR="004F56EC" w:rsidRPr="004F56EC">
        <w:rPr>
          <w:color w:val="333333"/>
          <w:sz w:val="28"/>
          <w:szCs w:val="28"/>
        </w:rPr>
        <w:t>2514 847 9553</w:t>
      </w:r>
    </w:p>
    <w:p w14:paraId="292BB962" w14:textId="77777777" w:rsidR="0049750C" w:rsidRPr="004F56EC" w:rsidRDefault="0049750C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74F0C3C" w14:textId="7C4AFDF6" w:rsidR="00407C90" w:rsidRPr="004F56EC" w:rsidRDefault="00407C90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F56EC">
        <w:rPr>
          <w:sz w:val="28"/>
          <w:szCs w:val="28"/>
        </w:rPr>
        <w:t xml:space="preserve">Пароль совещания: </w:t>
      </w:r>
      <w:r w:rsidR="004F56EC" w:rsidRPr="004F56EC">
        <w:rPr>
          <w:color w:val="333333"/>
          <w:sz w:val="28"/>
          <w:szCs w:val="28"/>
        </w:rPr>
        <w:t>vTUHMeQD683</w:t>
      </w:r>
      <w:r w:rsidR="001D683B" w:rsidRPr="004F56EC">
        <w:rPr>
          <w:color w:val="333333"/>
          <w:sz w:val="28"/>
          <w:szCs w:val="28"/>
        </w:rPr>
        <w:t xml:space="preserve"> </w:t>
      </w:r>
    </w:p>
    <w:p w14:paraId="16B84658" w14:textId="77777777" w:rsidR="00076CDE" w:rsidRDefault="00076CDE" w:rsidP="00D50F8E">
      <w:pPr>
        <w:pStyle w:val="a5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E953177" w14:textId="7D60EB8B" w:rsidR="00407C90" w:rsidRPr="00CB2E57" w:rsidRDefault="00407C90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2E57">
        <w:rPr>
          <w:b/>
          <w:bCs/>
          <w:sz w:val="28"/>
          <w:szCs w:val="28"/>
        </w:rPr>
        <w:t>Ученый секретарь:</w:t>
      </w:r>
      <w:r w:rsidR="00D50F8E">
        <w:rPr>
          <w:b/>
          <w:bCs/>
          <w:sz w:val="28"/>
          <w:szCs w:val="28"/>
        </w:rPr>
        <w:t xml:space="preserve"> </w:t>
      </w:r>
      <w:r w:rsidRPr="00CB2E57">
        <w:rPr>
          <w:sz w:val="28"/>
          <w:szCs w:val="28"/>
        </w:rPr>
        <w:t>PhD Стабаева Лейла Медеубаевна</w:t>
      </w:r>
    </w:p>
    <w:p w14:paraId="11F89EF0" w14:textId="55CDBA3E" w:rsidR="00D50F8E" w:rsidRDefault="00D50F8E" w:rsidP="00D50F8E">
      <w:pPr>
        <w:pStyle w:val="Default"/>
        <w:tabs>
          <w:tab w:val="right" w:pos="9355"/>
        </w:tabs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</w:t>
      </w:r>
      <w:r w:rsidR="00642F5F" w:rsidRPr="00CB2E57">
        <w:rPr>
          <w:bCs/>
          <w:color w:val="auto"/>
          <w:sz w:val="28"/>
          <w:szCs w:val="28"/>
        </w:rPr>
        <w:t>елефон: 8</w:t>
      </w:r>
      <w:r w:rsidR="00076CDE">
        <w:rPr>
          <w:bCs/>
          <w:color w:val="auto"/>
          <w:sz w:val="28"/>
          <w:szCs w:val="28"/>
        </w:rPr>
        <w:t xml:space="preserve"> </w:t>
      </w:r>
      <w:r w:rsidR="00642F5F" w:rsidRPr="00CB2E57">
        <w:rPr>
          <w:bCs/>
          <w:color w:val="auto"/>
          <w:sz w:val="28"/>
          <w:szCs w:val="28"/>
        </w:rPr>
        <w:t>701 3277033</w:t>
      </w:r>
    </w:p>
    <w:p w14:paraId="576B9A3B" w14:textId="09F628CB" w:rsidR="000700DA" w:rsidRPr="00B71914" w:rsidRDefault="00642F5F" w:rsidP="00D50F8E">
      <w:pPr>
        <w:pStyle w:val="Default"/>
        <w:tabs>
          <w:tab w:val="right" w:pos="9355"/>
        </w:tabs>
        <w:contextualSpacing/>
        <w:jc w:val="both"/>
        <w:rPr>
          <w:bCs/>
          <w:sz w:val="28"/>
          <w:szCs w:val="28"/>
        </w:rPr>
      </w:pPr>
      <w:r w:rsidRPr="00D50F8E">
        <w:rPr>
          <w:b/>
          <w:color w:val="auto"/>
          <w:sz w:val="28"/>
          <w:szCs w:val="28"/>
          <w:lang w:val="en-US"/>
        </w:rPr>
        <w:t>e</w:t>
      </w:r>
      <w:r w:rsidRPr="00B71914">
        <w:rPr>
          <w:b/>
          <w:color w:val="auto"/>
          <w:sz w:val="28"/>
          <w:szCs w:val="28"/>
        </w:rPr>
        <w:t>-</w:t>
      </w:r>
      <w:r w:rsidRPr="00D50F8E">
        <w:rPr>
          <w:b/>
          <w:color w:val="auto"/>
          <w:sz w:val="28"/>
          <w:szCs w:val="28"/>
          <w:lang w:val="en-US"/>
        </w:rPr>
        <w:t>mail</w:t>
      </w:r>
      <w:r w:rsidRPr="00B71914">
        <w:rPr>
          <w:bCs/>
          <w:color w:val="auto"/>
          <w:sz w:val="28"/>
          <w:szCs w:val="28"/>
        </w:rPr>
        <w:t xml:space="preserve">: </w:t>
      </w:r>
      <w:hyperlink r:id="rId6" w:history="1">
        <w:r w:rsidR="000700DA" w:rsidRPr="00200515">
          <w:rPr>
            <w:rStyle w:val="a6"/>
            <w:bCs/>
            <w:sz w:val="28"/>
            <w:szCs w:val="28"/>
            <w:lang w:val="en-US"/>
          </w:rPr>
          <w:t>Stabaeva</w:t>
        </w:r>
        <w:r w:rsidR="000700DA" w:rsidRPr="00B71914">
          <w:rPr>
            <w:rStyle w:val="a6"/>
            <w:bCs/>
            <w:sz w:val="28"/>
            <w:szCs w:val="28"/>
          </w:rPr>
          <w:t>@</w:t>
        </w:r>
        <w:r w:rsidR="000700DA" w:rsidRPr="00200515">
          <w:rPr>
            <w:rStyle w:val="a6"/>
            <w:bCs/>
            <w:sz w:val="28"/>
            <w:szCs w:val="28"/>
            <w:lang w:val="en-US"/>
          </w:rPr>
          <w:t>qmu</w:t>
        </w:r>
        <w:r w:rsidR="000700DA" w:rsidRPr="00B71914">
          <w:rPr>
            <w:rStyle w:val="a6"/>
            <w:bCs/>
            <w:sz w:val="28"/>
            <w:szCs w:val="28"/>
          </w:rPr>
          <w:t>.</w:t>
        </w:r>
        <w:r w:rsidR="000700DA" w:rsidRPr="00200515">
          <w:rPr>
            <w:rStyle w:val="a6"/>
            <w:bCs/>
            <w:sz w:val="28"/>
            <w:szCs w:val="28"/>
            <w:lang w:val="en-US"/>
          </w:rPr>
          <w:t>kz</w:t>
        </w:r>
      </w:hyperlink>
    </w:p>
    <w:sectPr w:rsidR="000700DA" w:rsidRPr="00B71914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01C18"/>
    <w:rsid w:val="000700DA"/>
    <w:rsid w:val="00076CDE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222C2"/>
    <w:rsid w:val="001512E3"/>
    <w:rsid w:val="00153B20"/>
    <w:rsid w:val="0018682D"/>
    <w:rsid w:val="0019172E"/>
    <w:rsid w:val="001A2463"/>
    <w:rsid w:val="001A6A62"/>
    <w:rsid w:val="001B260A"/>
    <w:rsid w:val="001B62B3"/>
    <w:rsid w:val="001D0231"/>
    <w:rsid w:val="001D683B"/>
    <w:rsid w:val="001E0F44"/>
    <w:rsid w:val="001E7E53"/>
    <w:rsid w:val="00200206"/>
    <w:rsid w:val="00200A30"/>
    <w:rsid w:val="00212040"/>
    <w:rsid w:val="00216FC9"/>
    <w:rsid w:val="00224C96"/>
    <w:rsid w:val="00243AC9"/>
    <w:rsid w:val="00247577"/>
    <w:rsid w:val="002508AE"/>
    <w:rsid w:val="002573E1"/>
    <w:rsid w:val="00257611"/>
    <w:rsid w:val="0027308B"/>
    <w:rsid w:val="002825BA"/>
    <w:rsid w:val="002969F8"/>
    <w:rsid w:val="002A1759"/>
    <w:rsid w:val="002C381D"/>
    <w:rsid w:val="002C6174"/>
    <w:rsid w:val="002D27BC"/>
    <w:rsid w:val="002D3FAA"/>
    <w:rsid w:val="002F2C96"/>
    <w:rsid w:val="002F2D15"/>
    <w:rsid w:val="002F54F7"/>
    <w:rsid w:val="002F67C5"/>
    <w:rsid w:val="00304C27"/>
    <w:rsid w:val="003177AC"/>
    <w:rsid w:val="00317C76"/>
    <w:rsid w:val="003338FB"/>
    <w:rsid w:val="003408D4"/>
    <w:rsid w:val="0034732E"/>
    <w:rsid w:val="0035224A"/>
    <w:rsid w:val="00357076"/>
    <w:rsid w:val="00377F6F"/>
    <w:rsid w:val="00380219"/>
    <w:rsid w:val="00390120"/>
    <w:rsid w:val="003A2A78"/>
    <w:rsid w:val="003B1C89"/>
    <w:rsid w:val="003B5EC8"/>
    <w:rsid w:val="003E2C19"/>
    <w:rsid w:val="00407C90"/>
    <w:rsid w:val="00410B36"/>
    <w:rsid w:val="0044164F"/>
    <w:rsid w:val="0046373B"/>
    <w:rsid w:val="00471FCB"/>
    <w:rsid w:val="0047710E"/>
    <w:rsid w:val="0049750C"/>
    <w:rsid w:val="004A0193"/>
    <w:rsid w:val="004A3790"/>
    <w:rsid w:val="004A644A"/>
    <w:rsid w:val="004B296F"/>
    <w:rsid w:val="004C427C"/>
    <w:rsid w:val="004D4BFE"/>
    <w:rsid w:val="004F1EAE"/>
    <w:rsid w:val="004F4200"/>
    <w:rsid w:val="004F56EC"/>
    <w:rsid w:val="00512123"/>
    <w:rsid w:val="00513530"/>
    <w:rsid w:val="00520D46"/>
    <w:rsid w:val="0056729E"/>
    <w:rsid w:val="00572EF1"/>
    <w:rsid w:val="00575DB7"/>
    <w:rsid w:val="00584A62"/>
    <w:rsid w:val="00593499"/>
    <w:rsid w:val="005943B1"/>
    <w:rsid w:val="005A0475"/>
    <w:rsid w:val="005C494C"/>
    <w:rsid w:val="005D1282"/>
    <w:rsid w:val="006000F7"/>
    <w:rsid w:val="0060510F"/>
    <w:rsid w:val="00616890"/>
    <w:rsid w:val="006254AB"/>
    <w:rsid w:val="00635ED2"/>
    <w:rsid w:val="006360E6"/>
    <w:rsid w:val="006424C8"/>
    <w:rsid w:val="00642F5F"/>
    <w:rsid w:val="0065513C"/>
    <w:rsid w:val="00660192"/>
    <w:rsid w:val="00665075"/>
    <w:rsid w:val="00665A3D"/>
    <w:rsid w:val="00677381"/>
    <w:rsid w:val="00687DB6"/>
    <w:rsid w:val="006B0FCF"/>
    <w:rsid w:val="006B1A5F"/>
    <w:rsid w:val="006B6192"/>
    <w:rsid w:val="006C398F"/>
    <w:rsid w:val="006C433A"/>
    <w:rsid w:val="006D3734"/>
    <w:rsid w:val="006F7968"/>
    <w:rsid w:val="00704795"/>
    <w:rsid w:val="00733F2E"/>
    <w:rsid w:val="007521B1"/>
    <w:rsid w:val="00752993"/>
    <w:rsid w:val="00761D56"/>
    <w:rsid w:val="0079008F"/>
    <w:rsid w:val="0079192F"/>
    <w:rsid w:val="00792185"/>
    <w:rsid w:val="00793CA4"/>
    <w:rsid w:val="0079581E"/>
    <w:rsid w:val="007A3DAB"/>
    <w:rsid w:val="007A773F"/>
    <w:rsid w:val="007E6A06"/>
    <w:rsid w:val="007F2E73"/>
    <w:rsid w:val="007F2EB5"/>
    <w:rsid w:val="008533FF"/>
    <w:rsid w:val="008569AB"/>
    <w:rsid w:val="008666B1"/>
    <w:rsid w:val="00876F78"/>
    <w:rsid w:val="00892C83"/>
    <w:rsid w:val="008B5D0F"/>
    <w:rsid w:val="008D1109"/>
    <w:rsid w:val="008D1997"/>
    <w:rsid w:val="008D3312"/>
    <w:rsid w:val="008D3344"/>
    <w:rsid w:val="008D6704"/>
    <w:rsid w:val="008E69B9"/>
    <w:rsid w:val="008E79C9"/>
    <w:rsid w:val="008F0ABB"/>
    <w:rsid w:val="008F2850"/>
    <w:rsid w:val="0091125C"/>
    <w:rsid w:val="009235A7"/>
    <w:rsid w:val="00923A70"/>
    <w:rsid w:val="00927F14"/>
    <w:rsid w:val="00954BF2"/>
    <w:rsid w:val="009616C0"/>
    <w:rsid w:val="009A643B"/>
    <w:rsid w:val="009B38D8"/>
    <w:rsid w:val="009D510F"/>
    <w:rsid w:val="009E3CF4"/>
    <w:rsid w:val="009F03E1"/>
    <w:rsid w:val="009F7685"/>
    <w:rsid w:val="00A07CB5"/>
    <w:rsid w:val="00A1345B"/>
    <w:rsid w:val="00A16FCA"/>
    <w:rsid w:val="00A17658"/>
    <w:rsid w:val="00A178CA"/>
    <w:rsid w:val="00A265CC"/>
    <w:rsid w:val="00A27121"/>
    <w:rsid w:val="00A57589"/>
    <w:rsid w:val="00A6780F"/>
    <w:rsid w:val="00A71223"/>
    <w:rsid w:val="00A84528"/>
    <w:rsid w:val="00A92444"/>
    <w:rsid w:val="00AA4CA3"/>
    <w:rsid w:val="00AA7E7A"/>
    <w:rsid w:val="00AB006F"/>
    <w:rsid w:val="00AD0295"/>
    <w:rsid w:val="00AD3B84"/>
    <w:rsid w:val="00AD3EBE"/>
    <w:rsid w:val="00AF6171"/>
    <w:rsid w:val="00AF7203"/>
    <w:rsid w:val="00B10C04"/>
    <w:rsid w:val="00B12F63"/>
    <w:rsid w:val="00B309EB"/>
    <w:rsid w:val="00B31E7D"/>
    <w:rsid w:val="00B3706D"/>
    <w:rsid w:val="00B51DEF"/>
    <w:rsid w:val="00B539A0"/>
    <w:rsid w:val="00B56DC7"/>
    <w:rsid w:val="00B61F87"/>
    <w:rsid w:val="00B71914"/>
    <w:rsid w:val="00B72941"/>
    <w:rsid w:val="00B80B7B"/>
    <w:rsid w:val="00B82DE6"/>
    <w:rsid w:val="00BA1333"/>
    <w:rsid w:val="00BA1C75"/>
    <w:rsid w:val="00BA2D51"/>
    <w:rsid w:val="00BA56B1"/>
    <w:rsid w:val="00BD3571"/>
    <w:rsid w:val="00BE0BDE"/>
    <w:rsid w:val="00BE2DDA"/>
    <w:rsid w:val="00BE4DD4"/>
    <w:rsid w:val="00BE665D"/>
    <w:rsid w:val="00C070B5"/>
    <w:rsid w:val="00C07CDC"/>
    <w:rsid w:val="00C10F04"/>
    <w:rsid w:val="00C23205"/>
    <w:rsid w:val="00C27363"/>
    <w:rsid w:val="00C27539"/>
    <w:rsid w:val="00C3241D"/>
    <w:rsid w:val="00C54065"/>
    <w:rsid w:val="00C81287"/>
    <w:rsid w:val="00C85FD1"/>
    <w:rsid w:val="00C9026C"/>
    <w:rsid w:val="00C9449D"/>
    <w:rsid w:val="00C94CB7"/>
    <w:rsid w:val="00C97223"/>
    <w:rsid w:val="00C97B95"/>
    <w:rsid w:val="00C97CA8"/>
    <w:rsid w:val="00CB2E57"/>
    <w:rsid w:val="00CC037C"/>
    <w:rsid w:val="00CC1008"/>
    <w:rsid w:val="00CC2A8B"/>
    <w:rsid w:val="00CD6F69"/>
    <w:rsid w:val="00CF090B"/>
    <w:rsid w:val="00CF3A98"/>
    <w:rsid w:val="00CF4E00"/>
    <w:rsid w:val="00CF5DEB"/>
    <w:rsid w:val="00D13EE5"/>
    <w:rsid w:val="00D321D7"/>
    <w:rsid w:val="00D46A3B"/>
    <w:rsid w:val="00D50F8E"/>
    <w:rsid w:val="00D607E0"/>
    <w:rsid w:val="00D63AC1"/>
    <w:rsid w:val="00D8432E"/>
    <w:rsid w:val="00D92CF3"/>
    <w:rsid w:val="00DD669D"/>
    <w:rsid w:val="00DE129B"/>
    <w:rsid w:val="00DE6257"/>
    <w:rsid w:val="00E16A94"/>
    <w:rsid w:val="00E20572"/>
    <w:rsid w:val="00E249B5"/>
    <w:rsid w:val="00E27C7E"/>
    <w:rsid w:val="00E43B91"/>
    <w:rsid w:val="00E458E3"/>
    <w:rsid w:val="00E670B1"/>
    <w:rsid w:val="00E7244D"/>
    <w:rsid w:val="00E7330D"/>
    <w:rsid w:val="00E84AEB"/>
    <w:rsid w:val="00EA126B"/>
    <w:rsid w:val="00ED4B05"/>
    <w:rsid w:val="00EE0402"/>
    <w:rsid w:val="00EE191D"/>
    <w:rsid w:val="00EE7CFD"/>
    <w:rsid w:val="00F07A44"/>
    <w:rsid w:val="00F170F8"/>
    <w:rsid w:val="00F245BD"/>
    <w:rsid w:val="00F5572C"/>
    <w:rsid w:val="00F631A4"/>
    <w:rsid w:val="00F7022A"/>
    <w:rsid w:val="00F8489E"/>
    <w:rsid w:val="00FA432B"/>
    <w:rsid w:val="00FC178A"/>
    <w:rsid w:val="00FC1C06"/>
    <w:rsid w:val="00FC3843"/>
    <w:rsid w:val="00FC3FC8"/>
    <w:rsid w:val="00FD0BA6"/>
    <w:rsid w:val="00FD557D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A37EAD45-3C89-4686-A995-F0415BFB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700DA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076CD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76CD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76CD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76CD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76CDE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853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baeva@qmu.kz" TargetMode="External"/><Relationship Id="rId5" Type="http://schemas.openxmlformats.org/officeDocument/2006/relationships/hyperlink" Target="https://qmu.webex.com/qmu/j.php?MTID=ma8538772268b93a38dc73e4bac6ad7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6</cp:revision>
  <dcterms:created xsi:type="dcterms:W3CDTF">2025-01-05T14:05:00Z</dcterms:created>
  <dcterms:modified xsi:type="dcterms:W3CDTF">2025-01-06T17:01:00Z</dcterms:modified>
</cp:coreProperties>
</file>